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3331EE" w:rsidP="003331EE" w14:paraId="3013FA8A" w14:textId="77777777">
      <w:pPr>
        <w:rPr>
          <w:noProof/>
          <w:sz w:val="22"/>
          <w:lang w:val="de-DE"/>
        </w:rPr>
      </w:pPr>
    </w:p>
    <w:p w:rsidR="003331EE" w:rsidP="003331EE" w14:paraId="5A68479D" w14:textId="77777777">
      <w:pPr>
        <w:rPr>
          <w:noProof/>
          <w:sz w:val="22"/>
          <w:lang w:val="es-ES"/>
        </w:rPr>
      </w:pPr>
    </w:p>
    <w:p w:rsidR="003331EE" w:rsidP="003331EE" w14:paraId="532311AE" w14:textId="77777777">
      <w:pPr>
        <w:widowControl w:val="0"/>
        <w:outlineLvl w:val="0"/>
        <w:rPr>
          <w:b/>
          <w:noProof/>
          <w:sz w:val="22"/>
          <w:u w:val="single"/>
        </w:rPr>
      </w:pPr>
      <w:r>
        <w:rPr>
          <w:b/>
          <w:noProof/>
          <w:sz w:val="22"/>
          <w:u w:val="single"/>
        </w:rPr>
        <w:t>Embarazo</w:t>
      </w:r>
    </w:p>
    <w:p w:rsidR="003331EE" w:rsidP="003331EE" w14:paraId="036A12DC" w14:textId="77777777">
      <w:pPr>
        <w:widowControl w:val="0"/>
        <w:rPr>
          <w:i/>
          <w:noProof/>
          <w:sz w:val="22"/>
        </w:rPr>
      </w:pPr>
    </w:p>
    <w:p w:rsidR="003331EE" w:rsidP="003331EE" w14:paraId="176242D0" w14:textId="77777777">
      <w:pPr>
        <w:pStyle w:val="Default"/>
        <w:jc w:val="both"/>
        <w:rPr>
          <w:color w:val="auto"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[1]</w:t>
      </w:r>
      <w:r>
        <w:rPr>
          <w:sz w:val="22"/>
          <w:szCs w:val="22"/>
          <w:lang w:val="es-ES_tradnl"/>
        </w:rPr>
        <w:t xml:space="preserve">&lt;Teniendo en cuenta los datos derivados de la experiencia en humanos </w:t>
      </w:r>
      <w:r>
        <w:rPr>
          <w:i/>
          <w:color w:val="008000"/>
          <w:sz w:val="22"/>
          <w:szCs w:val="22"/>
          <w:lang w:val="es-ES_tradnl"/>
        </w:rPr>
        <w:t>[especificar]</w:t>
      </w:r>
      <w:r>
        <w:rPr>
          <w:i/>
          <w:color w:val="auto"/>
          <w:sz w:val="22"/>
          <w:szCs w:val="22"/>
          <w:lang w:val="es-ES_tradnl"/>
        </w:rPr>
        <w:t xml:space="preserve">, </w:t>
      </w:r>
      <w:r>
        <w:rPr>
          <w:color w:val="auto"/>
          <w:sz w:val="22"/>
          <w:szCs w:val="22"/>
          <w:lang w:val="es-ES_tradnl"/>
        </w:rPr>
        <w:t xml:space="preserve">{Principio activo} produce &lt;malformaciones congénitas cuando se administra durante el embarazo.&gt; </w:t>
      </w:r>
      <w:r>
        <w:rPr>
          <w:i/>
          <w:color w:val="008000"/>
          <w:sz w:val="22"/>
          <w:szCs w:val="22"/>
          <w:lang w:val="es-ES_tradnl"/>
        </w:rPr>
        <w:t>[o]</w:t>
      </w:r>
      <w:r>
        <w:rPr>
          <w:color w:val="auto"/>
          <w:sz w:val="22"/>
          <w:szCs w:val="22"/>
          <w:lang w:val="es-ES_tradnl"/>
        </w:rPr>
        <w:t xml:space="preserve"> &lt;efectos farmacológicos perjudiciales durante el embarazo y/o en el feto/recién nacido.&gt;</w:t>
      </w:r>
    </w:p>
    <w:p w:rsidR="003331EE" w:rsidP="003331EE" w14:paraId="2FA9E494" w14:textId="77777777">
      <w:pPr>
        <w:pStyle w:val="Default"/>
        <w:jc w:val="both"/>
        <w:rPr>
          <w:sz w:val="22"/>
          <w:szCs w:val="22"/>
          <w:lang w:val="es-ES_tradnl"/>
        </w:rPr>
      </w:pPr>
    </w:p>
    <w:p w:rsidR="003331EE" w:rsidP="003331EE" w14:paraId="23B2D264" w14:textId="77777777">
      <w:pPr>
        <w:pStyle w:val="Default"/>
        <w:jc w:val="both"/>
        <w:rPr>
          <w:color w:val="auto"/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{Nombre del medicamento} está contraindicado &lt;durante el embarazo&gt;&lt;durante {trimestre} del embarazo&gt; </w:t>
      </w:r>
      <w:r>
        <w:rPr>
          <w:i/>
          <w:iCs/>
          <w:color w:val="008000"/>
          <w:sz w:val="22"/>
          <w:szCs w:val="22"/>
          <w:lang w:val="es-ES_tradnl"/>
        </w:rPr>
        <w:t xml:space="preserve">[en este caso se trata de una contraindicación estricta] </w:t>
      </w:r>
      <w:r>
        <w:rPr>
          <w:iCs/>
          <w:color w:val="auto"/>
          <w:sz w:val="22"/>
          <w:szCs w:val="22"/>
          <w:lang w:val="es-ES_tradnl"/>
        </w:rPr>
        <w:t>(ver sección 4.3).</w:t>
      </w:r>
    </w:p>
    <w:p w:rsidR="003331EE" w:rsidP="003331EE" w14:paraId="1E3E0AE4" w14:textId="77777777">
      <w:pPr>
        <w:pStyle w:val="Default"/>
        <w:jc w:val="both"/>
        <w:rPr>
          <w:color w:val="auto"/>
          <w:sz w:val="22"/>
          <w:szCs w:val="22"/>
          <w:lang w:val="es-ES_tradnl"/>
        </w:rPr>
      </w:pPr>
    </w:p>
    <w:p w:rsidR="003331EE" w:rsidP="003331EE" w14:paraId="4D348805" w14:textId="77777777">
      <w:pPr>
        <w:pStyle w:val="Default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&lt;Las mujeres en edad fértil deben utilizar métodos anticonceptivos efectivos &lt;durante &lt;y hasta {número} semanas tras finalizar&gt; el tratamiento.&gt;&gt;</w:t>
      </w:r>
    </w:p>
    <w:p w:rsidR="003331EE" w:rsidP="003331EE" w14:paraId="735314AF" w14:textId="77777777">
      <w:pPr>
        <w:pStyle w:val="Default"/>
        <w:jc w:val="both"/>
        <w:rPr>
          <w:sz w:val="22"/>
          <w:szCs w:val="22"/>
          <w:lang w:val="es-ES_tradnl"/>
        </w:rPr>
      </w:pPr>
    </w:p>
    <w:p w:rsidR="003331EE" w:rsidP="003331EE" w14:paraId="554D7ADA" w14:textId="77777777">
      <w:pPr>
        <w:pStyle w:val="Default"/>
        <w:jc w:val="both"/>
        <w:rPr>
          <w:sz w:val="22"/>
          <w:szCs w:val="22"/>
          <w:lang w:val="es-ES_tradnl"/>
        </w:rPr>
      </w:pPr>
    </w:p>
    <w:p w:rsidR="003331EE" w:rsidP="003331EE" w14:paraId="186EF203" w14:textId="77777777">
      <w:pPr>
        <w:pStyle w:val="Default"/>
        <w:jc w:val="both"/>
        <w:rPr>
          <w:color w:val="auto"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[2]</w:t>
      </w:r>
      <w:r>
        <w:rPr>
          <w:sz w:val="22"/>
          <w:szCs w:val="22"/>
          <w:lang w:val="es-ES_tradnl"/>
        </w:rPr>
        <w:t xml:space="preserve">&lt;La experiencia en humanos </w:t>
      </w:r>
      <w:r>
        <w:rPr>
          <w:i/>
          <w:color w:val="008000"/>
          <w:sz w:val="22"/>
          <w:szCs w:val="22"/>
          <w:lang w:val="es-ES_tradnl"/>
        </w:rPr>
        <w:t xml:space="preserve">[especificar] </w:t>
      </w:r>
      <w:r>
        <w:rPr>
          <w:sz w:val="22"/>
          <w:szCs w:val="22"/>
          <w:lang w:val="es-ES_tradnl"/>
        </w:rPr>
        <w:t xml:space="preserve">sugiere/hace sospechar que </w:t>
      </w:r>
      <w:r>
        <w:rPr>
          <w:color w:val="auto"/>
          <w:sz w:val="22"/>
          <w:szCs w:val="22"/>
          <w:lang w:val="es-ES_tradnl"/>
        </w:rPr>
        <w:t xml:space="preserve">{Principio activo} produce malformaciones congénitas </w:t>
      </w:r>
      <w:r>
        <w:rPr>
          <w:i/>
          <w:color w:val="008000"/>
          <w:sz w:val="22"/>
          <w:szCs w:val="22"/>
          <w:lang w:val="es-ES_tradnl"/>
        </w:rPr>
        <w:t xml:space="preserve">[especificar] </w:t>
      </w:r>
      <w:r>
        <w:rPr>
          <w:color w:val="auto"/>
          <w:sz w:val="22"/>
          <w:szCs w:val="22"/>
          <w:lang w:val="es-ES_tradnl"/>
        </w:rPr>
        <w:t xml:space="preserve">cuando se administra durante el embarazo. </w:t>
      </w:r>
    </w:p>
    <w:p w:rsidR="003331EE" w:rsidP="003331EE" w14:paraId="73471762" w14:textId="77777777">
      <w:pPr>
        <w:pStyle w:val="Default"/>
        <w:jc w:val="both"/>
        <w:rPr>
          <w:color w:val="auto"/>
          <w:sz w:val="22"/>
          <w:szCs w:val="22"/>
          <w:lang w:val="es-ES_tradnl"/>
        </w:rPr>
      </w:pPr>
      <w:r>
        <w:rPr>
          <w:color w:val="auto"/>
          <w:sz w:val="22"/>
          <w:szCs w:val="22"/>
          <w:lang w:val="es-ES_tradnl"/>
        </w:rPr>
        <w:t>A &lt;</w:t>
      </w:r>
      <w:r>
        <w:rPr>
          <w:sz w:val="22"/>
          <w:szCs w:val="22"/>
          <w:lang w:val="es-ES_tradnl"/>
        </w:rPr>
        <w:t xml:space="preserve">Los estudios realizados en animales </w:t>
      </w:r>
      <w:r>
        <w:rPr>
          <w:color w:val="auto"/>
          <w:sz w:val="22"/>
          <w:szCs w:val="22"/>
          <w:lang w:val="es-ES_tradnl"/>
        </w:rPr>
        <w:t xml:space="preserve">han mostrado toxicidad para la reproducción </w:t>
      </w:r>
      <w:r>
        <w:rPr>
          <w:sz w:val="22"/>
          <w:szCs w:val="22"/>
          <w:lang w:val="es-ES_tradnl"/>
        </w:rPr>
        <w:t>(ver sección 5.3)</w:t>
      </w:r>
      <w:r>
        <w:rPr>
          <w:color w:val="auto"/>
          <w:sz w:val="22"/>
          <w:szCs w:val="22"/>
          <w:lang w:val="es-ES_tradnl"/>
        </w:rPr>
        <w:t>.&gt;</w:t>
      </w:r>
    </w:p>
    <w:p w:rsidR="003331EE" w:rsidP="003331EE" w14:paraId="0958F095" w14:textId="77777777">
      <w:pPr>
        <w:pStyle w:val="Default"/>
        <w:jc w:val="both"/>
        <w:rPr>
          <w:sz w:val="22"/>
          <w:szCs w:val="22"/>
          <w:lang w:val="es-ES_tradnl"/>
        </w:rPr>
      </w:pPr>
      <w:r>
        <w:rPr>
          <w:i/>
          <w:color w:val="008000"/>
          <w:sz w:val="22"/>
          <w:szCs w:val="22"/>
          <w:lang w:val="es-ES_tradnl"/>
        </w:rPr>
        <w:t>[o]</w:t>
      </w:r>
    </w:p>
    <w:p w:rsidR="003331EE" w:rsidP="003331EE" w14:paraId="34123FD9" w14:textId="77777777">
      <w:pPr>
        <w:pStyle w:val="Default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B &lt;Los estudios realizados en animales son insuficientes en términos de toxicidad para la reproducción (ver sección 5.3).&gt;</w:t>
      </w:r>
    </w:p>
    <w:p w:rsidR="003331EE" w:rsidP="003331EE" w14:paraId="3B2838C1" w14:textId="77777777">
      <w:pPr>
        <w:pStyle w:val="Default"/>
        <w:jc w:val="both"/>
        <w:rPr>
          <w:sz w:val="22"/>
          <w:szCs w:val="22"/>
          <w:lang w:val="es-ES_tradnl"/>
        </w:rPr>
      </w:pPr>
    </w:p>
    <w:p w:rsidR="003331EE" w:rsidP="003331EE" w14:paraId="1116248D" w14:textId="77777777">
      <w:pPr>
        <w:pStyle w:val="Default"/>
        <w:jc w:val="both"/>
        <w:rPr>
          <w:color w:val="auto"/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No debe utilizarse {Nombre del medicamento} &lt;durante el embarazo&gt; &lt;durante {trimestre} del embarazo&gt; a no ser que la situación clínica de la mujer requiera tratamiento con </w:t>
      </w:r>
      <w:r>
        <w:rPr>
          <w:color w:val="auto"/>
          <w:sz w:val="22"/>
          <w:szCs w:val="22"/>
          <w:lang w:val="es-ES_tradnl"/>
        </w:rPr>
        <w:t>{Principio activo}.</w:t>
      </w:r>
    </w:p>
    <w:p w:rsidR="003331EE" w:rsidP="003331EE" w14:paraId="1984DFEF" w14:textId="77777777">
      <w:pPr>
        <w:pStyle w:val="Default"/>
        <w:jc w:val="both"/>
        <w:rPr>
          <w:sz w:val="22"/>
          <w:szCs w:val="22"/>
          <w:lang w:val="es-ES_tradnl"/>
        </w:rPr>
      </w:pPr>
    </w:p>
    <w:p w:rsidR="003331EE" w:rsidP="003331EE" w14:paraId="198F9BD5" w14:textId="77777777">
      <w:pPr>
        <w:pStyle w:val="Default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&lt;Las mujeres en edad fértil deben utilizar métodos anticonceptivos efectivos &lt;durante &lt;y hasta {número} semanas tras finalizar&gt; el tratamiento.&gt;&gt;</w:t>
      </w:r>
    </w:p>
    <w:p w:rsidR="003331EE" w:rsidP="003331EE" w14:paraId="355A0336" w14:textId="77777777">
      <w:pPr>
        <w:pStyle w:val="Default"/>
        <w:jc w:val="both"/>
        <w:rPr>
          <w:sz w:val="22"/>
          <w:szCs w:val="22"/>
          <w:lang w:val="es-ES_tradnl"/>
        </w:rPr>
      </w:pPr>
    </w:p>
    <w:p w:rsidR="003331EE" w:rsidP="003331EE" w14:paraId="5939F75F" w14:textId="77777777">
      <w:pPr>
        <w:pStyle w:val="Default"/>
        <w:jc w:val="both"/>
        <w:rPr>
          <w:sz w:val="22"/>
          <w:szCs w:val="22"/>
          <w:lang w:val="es-ES_tradnl"/>
        </w:rPr>
      </w:pPr>
    </w:p>
    <w:p w:rsidR="003331EE" w:rsidP="003331EE" w14:paraId="1FD3DFAA" w14:textId="77777777">
      <w:pPr>
        <w:pStyle w:val="Default"/>
        <w:jc w:val="both"/>
        <w:rPr>
          <w:color w:val="auto"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 xml:space="preserve">[3] </w:t>
      </w:r>
      <w:r>
        <w:rPr>
          <w:sz w:val="22"/>
          <w:szCs w:val="22"/>
          <w:lang w:val="es-ES_tradnl"/>
        </w:rPr>
        <w:t xml:space="preserve">&lt;La experiencia en humanos </w:t>
      </w:r>
      <w:r>
        <w:rPr>
          <w:i/>
          <w:color w:val="008000"/>
          <w:sz w:val="22"/>
          <w:szCs w:val="22"/>
          <w:lang w:val="es-ES_tradnl"/>
        </w:rPr>
        <w:t>[especificar]</w:t>
      </w:r>
      <w:r>
        <w:rPr>
          <w:color w:val="auto"/>
          <w:sz w:val="22"/>
          <w:szCs w:val="22"/>
          <w:lang w:val="es-ES_tradnl"/>
        </w:rPr>
        <w:t>,</w:t>
      </w:r>
      <w:r>
        <w:rPr>
          <w:i/>
          <w:color w:val="008000"/>
          <w:sz w:val="22"/>
          <w:szCs w:val="22"/>
          <w:lang w:val="es-ES_tradnl"/>
        </w:rPr>
        <w:t xml:space="preserve"> </w:t>
      </w:r>
      <w:r>
        <w:rPr>
          <w:sz w:val="22"/>
          <w:szCs w:val="22"/>
          <w:lang w:val="es-ES_tradnl"/>
        </w:rPr>
        <w:t xml:space="preserve">sugiere/hace sospechar que </w:t>
      </w:r>
      <w:r>
        <w:rPr>
          <w:color w:val="auto"/>
          <w:sz w:val="22"/>
          <w:szCs w:val="22"/>
          <w:lang w:val="es-ES_tradnl"/>
        </w:rPr>
        <w:t xml:space="preserve">{Principio activo} produce malformaciones congénitas </w:t>
      </w:r>
      <w:r>
        <w:rPr>
          <w:i/>
          <w:color w:val="008000"/>
          <w:sz w:val="22"/>
          <w:szCs w:val="22"/>
          <w:lang w:val="es-ES_tradnl"/>
        </w:rPr>
        <w:t xml:space="preserve">[especificar] </w:t>
      </w:r>
      <w:r>
        <w:rPr>
          <w:color w:val="auto"/>
          <w:sz w:val="22"/>
          <w:szCs w:val="22"/>
          <w:lang w:val="es-ES_tradnl"/>
        </w:rPr>
        <w:t>cuando se administra durante el embarazo.</w:t>
      </w:r>
    </w:p>
    <w:p w:rsidR="003331EE" w:rsidP="003331EE" w14:paraId="1E3842AB" w14:textId="77777777">
      <w:pPr>
        <w:pStyle w:val="Default"/>
        <w:jc w:val="both"/>
        <w:rPr>
          <w:color w:val="auto"/>
          <w:sz w:val="22"/>
          <w:szCs w:val="22"/>
          <w:lang w:val="es-ES_tradnl"/>
        </w:rPr>
      </w:pPr>
      <w:r>
        <w:rPr>
          <w:bCs/>
          <w:iCs/>
          <w:sz w:val="22"/>
          <w:szCs w:val="22"/>
          <w:lang w:val="es-ES_tradnl"/>
        </w:rPr>
        <w:t xml:space="preserve">Los estudios en animales no sugieren efectos </w:t>
      </w:r>
      <w:r>
        <w:rPr>
          <w:color w:val="auto"/>
          <w:sz w:val="22"/>
          <w:szCs w:val="22"/>
          <w:lang w:val="es-ES_tradnl"/>
        </w:rPr>
        <w:t>perjudiciales</w:t>
      </w:r>
      <w:r>
        <w:rPr>
          <w:bCs/>
          <w:iCs/>
          <w:sz w:val="22"/>
          <w:szCs w:val="22"/>
          <w:lang w:val="es-ES_tradnl"/>
        </w:rPr>
        <w:t xml:space="preserve"> directos ni indirectos en términos de toxicidad para la reproducción (ver sección 5.3).</w:t>
      </w:r>
    </w:p>
    <w:p w:rsidR="003331EE" w:rsidP="003331EE" w14:paraId="6F625FA7" w14:textId="77777777">
      <w:pPr>
        <w:pStyle w:val="Default"/>
        <w:jc w:val="both"/>
        <w:rPr>
          <w:sz w:val="22"/>
          <w:szCs w:val="22"/>
          <w:lang w:val="es-ES_tradnl"/>
        </w:rPr>
      </w:pPr>
    </w:p>
    <w:p w:rsidR="003331EE" w:rsidP="003331EE" w14:paraId="2BFC7917" w14:textId="77777777">
      <w:pPr>
        <w:pStyle w:val="Default"/>
        <w:jc w:val="both"/>
        <w:rPr>
          <w:color w:val="auto"/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No debe utilizarse {Nombre del medicamento} &lt;durante el embarazo&gt; &lt;durante {trimestre}del embarazo&gt; a no ser que la situación clínica de la mujer requiera tratamiento con </w:t>
      </w:r>
      <w:r>
        <w:rPr>
          <w:color w:val="auto"/>
          <w:sz w:val="22"/>
          <w:szCs w:val="22"/>
          <w:lang w:val="es-ES_tradnl"/>
        </w:rPr>
        <w:t>{Principio activo}.</w:t>
      </w:r>
    </w:p>
    <w:p w:rsidR="003331EE" w:rsidP="003331EE" w14:paraId="0FBE1EBB" w14:textId="77777777">
      <w:pPr>
        <w:pStyle w:val="Default"/>
        <w:jc w:val="both"/>
        <w:rPr>
          <w:color w:val="auto"/>
          <w:sz w:val="22"/>
          <w:szCs w:val="22"/>
          <w:lang w:val="es-ES_tradnl"/>
        </w:rPr>
      </w:pPr>
    </w:p>
    <w:p w:rsidR="003331EE" w:rsidP="003331EE" w14:paraId="0BADA854" w14:textId="77777777">
      <w:pPr>
        <w:pStyle w:val="Default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&lt;Las mujeres en edad fértil deben utilizar métodos anticonceptivos efectivos &lt;durante &lt;y hasta {número} semanas tras finalizar&gt; el tratamiento.&gt;&gt;</w:t>
      </w:r>
    </w:p>
    <w:p w:rsidR="003331EE" w:rsidP="003331EE" w14:paraId="201F616E" w14:textId="77777777">
      <w:pPr>
        <w:pStyle w:val="Default"/>
        <w:jc w:val="both"/>
        <w:rPr>
          <w:b/>
          <w:bCs/>
          <w:i/>
          <w:iCs/>
          <w:sz w:val="22"/>
          <w:szCs w:val="22"/>
          <w:lang w:val="es-ES_tradnl"/>
        </w:rPr>
      </w:pPr>
    </w:p>
    <w:p w:rsidR="003331EE" w:rsidP="003331EE" w14:paraId="6EE9744D" w14:textId="77777777">
      <w:pPr>
        <w:pStyle w:val="Default"/>
        <w:jc w:val="both"/>
        <w:rPr>
          <w:b/>
          <w:bCs/>
          <w:i/>
          <w:iCs/>
          <w:sz w:val="22"/>
          <w:szCs w:val="22"/>
          <w:lang w:val="es-ES_tradnl"/>
        </w:rPr>
      </w:pPr>
    </w:p>
    <w:p w:rsidR="003331EE" w:rsidP="003331EE" w14:paraId="0D1FA8C9" w14:textId="77777777">
      <w:pPr>
        <w:pStyle w:val="Default"/>
        <w:jc w:val="both"/>
        <w:rPr>
          <w:sz w:val="22"/>
          <w:szCs w:val="22"/>
          <w:lang w:val="es-ES_tradnl"/>
        </w:rPr>
      </w:pPr>
      <w:r>
        <w:rPr>
          <w:b/>
          <w:bCs/>
          <w:iCs/>
          <w:sz w:val="22"/>
          <w:szCs w:val="22"/>
          <w:lang w:val="es-ES_tradnl"/>
        </w:rPr>
        <w:t>[4]</w:t>
      </w:r>
      <w:r>
        <w:rPr>
          <w:b/>
          <w:bCs/>
          <w:i/>
          <w:iCs/>
          <w:sz w:val="22"/>
          <w:szCs w:val="22"/>
          <w:lang w:val="es-ES_tradnl"/>
        </w:rPr>
        <w:t xml:space="preserve"> &lt;</w:t>
      </w:r>
      <w:r>
        <w:rPr>
          <w:sz w:val="22"/>
          <w:szCs w:val="22"/>
          <w:lang w:val="es-ES_tradnl"/>
        </w:rPr>
        <w:t xml:space="preserve">No hay datos o éstos son limitados relativos al uso de </w:t>
      </w:r>
      <w:r>
        <w:rPr>
          <w:color w:val="auto"/>
          <w:sz w:val="22"/>
          <w:szCs w:val="22"/>
          <w:lang w:val="es-ES_tradnl"/>
        </w:rPr>
        <w:t>{Principio activo} en mujeres embarazadas.</w:t>
      </w:r>
    </w:p>
    <w:p w:rsidR="003331EE" w:rsidP="003331EE" w14:paraId="129ACF69" w14:textId="77777777">
      <w:pPr>
        <w:pStyle w:val="Default"/>
        <w:jc w:val="both"/>
        <w:rPr>
          <w:color w:val="auto"/>
          <w:sz w:val="22"/>
          <w:szCs w:val="22"/>
          <w:lang w:val="es-ES_tradnl"/>
        </w:rPr>
      </w:pPr>
      <w:r>
        <w:rPr>
          <w:color w:val="auto"/>
          <w:sz w:val="22"/>
          <w:szCs w:val="22"/>
          <w:lang w:val="es-ES_tradnl"/>
        </w:rPr>
        <w:t>A &lt;</w:t>
      </w:r>
      <w:r>
        <w:rPr>
          <w:sz w:val="22"/>
          <w:szCs w:val="22"/>
          <w:lang w:val="es-ES_tradnl"/>
        </w:rPr>
        <w:t xml:space="preserve">Los estudios realizados en animales </w:t>
      </w:r>
      <w:r>
        <w:rPr>
          <w:color w:val="auto"/>
          <w:sz w:val="22"/>
          <w:szCs w:val="22"/>
          <w:lang w:val="es-ES_tradnl"/>
        </w:rPr>
        <w:t xml:space="preserve">han mostrado toxicidad para la reproducción </w:t>
      </w:r>
      <w:r>
        <w:rPr>
          <w:sz w:val="22"/>
          <w:szCs w:val="22"/>
          <w:lang w:val="es-ES_tradnl"/>
        </w:rPr>
        <w:t>(ver sección 5.3)</w:t>
      </w:r>
      <w:r>
        <w:rPr>
          <w:color w:val="auto"/>
          <w:sz w:val="22"/>
          <w:szCs w:val="22"/>
          <w:lang w:val="es-ES_tradnl"/>
        </w:rPr>
        <w:t>.&gt;</w:t>
      </w:r>
    </w:p>
    <w:p w:rsidR="003331EE" w:rsidP="003331EE" w14:paraId="58139EF3" w14:textId="77777777">
      <w:pPr>
        <w:pStyle w:val="Default"/>
        <w:jc w:val="both"/>
        <w:rPr>
          <w:sz w:val="22"/>
          <w:szCs w:val="22"/>
          <w:lang w:val="es-ES_tradnl"/>
        </w:rPr>
      </w:pPr>
      <w:r>
        <w:rPr>
          <w:i/>
          <w:color w:val="008000"/>
          <w:sz w:val="22"/>
          <w:szCs w:val="22"/>
          <w:lang w:val="es-ES_tradnl"/>
        </w:rPr>
        <w:t>[o]</w:t>
      </w:r>
    </w:p>
    <w:p w:rsidR="003331EE" w:rsidP="003331EE" w14:paraId="03C5A5C6" w14:textId="77777777">
      <w:pPr>
        <w:pStyle w:val="Default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B &lt;Los estudios realizados en animales son insuficientes en términos de toxicidad para la reproducción (ver sección 5.3).&gt;</w:t>
      </w:r>
    </w:p>
    <w:p w:rsidR="003331EE" w:rsidP="003331EE" w14:paraId="50755A12" w14:textId="77777777">
      <w:pPr>
        <w:pStyle w:val="Default"/>
        <w:jc w:val="both"/>
        <w:rPr>
          <w:sz w:val="22"/>
          <w:szCs w:val="22"/>
          <w:lang w:val="es-ES_tradnl"/>
        </w:rPr>
      </w:pPr>
    </w:p>
    <w:p w:rsidR="003331EE" w:rsidP="003331EE" w14:paraId="410D46C5" w14:textId="77777777">
      <w:pPr>
        <w:pStyle w:val="Default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No se recomienda utilizar {Nombre del medicamento} &lt;durante el embarazo&gt; &lt;durante {trimestre} del embarazo&gt;, ni en mujeres en edad fértil que no estén utilizando métodos anticonceptivos.&gt;</w:t>
      </w:r>
    </w:p>
    <w:p w:rsidR="003331EE" w:rsidP="003331EE" w14:paraId="3560D26D" w14:textId="77777777">
      <w:pPr>
        <w:pStyle w:val="Default"/>
        <w:jc w:val="both"/>
        <w:rPr>
          <w:sz w:val="22"/>
          <w:szCs w:val="22"/>
          <w:lang w:val="es-ES_tradnl"/>
        </w:rPr>
      </w:pPr>
    </w:p>
    <w:p w:rsidR="003331EE" w:rsidP="003331EE" w14:paraId="5E7577C9" w14:textId="77777777">
      <w:pPr>
        <w:pStyle w:val="Default"/>
        <w:jc w:val="both"/>
        <w:rPr>
          <w:sz w:val="22"/>
          <w:szCs w:val="22"/>
          <w:lang w:val="es-ES_tradnl"/>
        </w:rPr>
      </w:pPr>
    </w:p>
    <w:p w:rsidR="003331EE" w:rsidP="003331EE" w14:paraId="5B815234" w14:textId="77777777">
      <w:pPr>
        <w:pStyle w:val="Default"/>
        <w:jc w:val="both"/>
        <w:rPr>
          <w:color w:val="auto"/>
          <w:sz w:val="22"/>
          <w:szCs w:val="22"/>
          <w:lang w:val="es-ES_tradnl"/>
        </w:rPr>
      </w:pPr>
      <w:r>
        <w:rPr>
          <w:b/>
          <w:bCs/>
          <w:iCs/>
          <w:color w:val="auto"/>
          <w:sz w:val="22"/>
          <w:szCs w:val="22"/>
          <w:lang w:val="es-ES_tradnl"/>
        </w:rPr>
        <w:t>[5]</w:t>
      </w:r>
      <w:r>
        <w:rPr>
          <w:b/>
          <w:bCs/>
          <w:i/>
          <w:iCs/>
          <w:color w:val="auto"/>
          <w:sz w:val="22"/>
          <w:szCs w:val="22"/>
          <w:lang w:val="es-ES_tradnl"/>
        </w:rPr>
        <w:t xml:space="preserve"> &lt;</w:t>
      </w:r>
      <w:r>
        <w:rPr>
          <w:sz w:val="22"/>
          <w:szCs w:val="22"/>
          <w:lang w:val="es-ES_tradnl"/>
        </w:rPr>
        <w:t xml:space="preserve">No hay datos o estos son limitados (datos en menos de 300 embarazos) relativos al uso de </w:t>
      </w:r>
      <w:r>
        <w:rPr>
          <w:color w:val="auto"/>
          <w:sz w:val="22"/>
          <w:szCs w:val="22"/>
          <w:lang w:val="es-ES_tradnl"/>
        </w:rPr>
        <w:t>{Principio activo} en mujeres embarazadas.</w:t>
      </w:r>
    </w:p>
    <w:p w:rsidR="003331EE" w:rsidP="003331EE" w14:paraId="0B3B7C38" w14:textId="77777777">
      <w:pPr>
        <w:pStyle w:val="Default"/>
        <w:jc w:val="both"/>
        <w:rPr>
          <w:bCs/>
          <w:iCs/>
          <w:sz w:val="22"/>
          <w:szCs w:val="22"/>
          <w:lang w:val="es-ES_tradnl"/>
        </w:rPr>
      </w:pPr>
      <w:r>
        <w:rPr>
          <w:bCs/>
          <w:iCs/>
          <w:sz w:val="22"/>
          <w:szCs w:val="22"/>
          <w:lang w:val="es-ES_tradnl"/>
        </w:rPr>
        <w:t xml:space="preserve">Los estudios en animales no sugieren efectos </w:t>
      </w:r>
      <w:r>
        <w:rPr>
          <w:color w:val="auto"/>
          <w:sz w:val="22"/>
          <w:szCs w:val="22"/>
          <w:lang w:val="es-ES_tradnl"/>
        </w:rPr>
        <w:t>perjudiciales</w:t>
      </w:r>
      <w:r>
        <w:rPr>
          <w:bCs/>
          <w:iCs/>
          <w:sz w:val="22"/>
          <w:szCs w:val="22"/>
          <w:lang w:val="es-ES_tradnl"/>
        </w:rPr>
        <w:t xml:space="preserve"> directos ni indirectos en términos de toxicidad para la reproducción (ver sección 5.3).</w:t>
      </w:r>
    </w:p>
    <w:p w:rsidR="003331EE" w:rsidP="003331EE" w14:paraId="04193655" w14:textId="77777777">
      <w:pPr>
        <w:pStyle w:val="Default"/>
        <w:jc w:val="both"/>
        <w:rPr>
          <w:color w:val="auto"/>
          <w:sz w:val="22"/>
          <w:szCs w:val="22"/>
          <w:lang w:val="es-ES_tradnl"/>
        </w:rPr>
      </w:pPr>
      <w:r>
        <w:rPr>
          <w:bCs/>
          <w:iCs/>
          <w:sz w:val="22"/>
          <w:szCs w:val="22"/>
          <w:lang w:val="es-ES_tradnl"/>
        </w:rPr>
        <w:t xml:space="preserve">Como medida de precaución, es preferible evitar el uso de </w:t>
      </w:r>
      <w:r>
        <w:rPr>
          <w:sz w:val="22"/>
          <w:szCs w:val="22"/>
          <w:lang w:val="es-ES_tradnl"/>
        </w:rPr>
        <w:t>{Nombre del medicamento} &lt;durante el embarazo&gt; &lt;durante {trimestre} del embarazo&gt;.&gt;</w:t>
      </w:r>
    </w:p>
    <w:p w:rsidR="003331EE" w:rsidP="003331EE" w14:paraId="56460104" w14:textId="77777777">
      <w:pPr>
        <w:pStyle w:val="Default"/>
        <w:jc w:val="both"/>
        <w:rPr>
          <w:color w:val="auto"/>
          <w:sz w:val="22"/>
          <w:szCs w:val="22"/>
          <w:lang w:val="es-ES_tradnl"/>
        </w:rPr>
      </w:pPr>
    </w:p>
    <w:p w:rsidR="003331EE" w:rsidP="003331EE" w14:paraId="56A1E1C0" w14:textId="77777777">
      <w:pPr>
        <w:pStyle w:val="Default"/>
        <w:jc w:val="both"/>
        <w:rPr>
          <w:color w:val="auto"/>
          <w:sz w:val="22"/>
          <w:szCs w:val="22"/>
          <w:lang w:val="es-ES_tradnl"/>
        </w:rPr>
      </w:pPr>
    </w:p>
    <w:p w:rsidR="003331EE" w:rsidP="003331EE" w14:paraId="1B5E60CA" w14:textId="77777777">
      <w:pPr>
        <w:pStyle w:val="Default"/>
        <w:jc w:val="both"/>
        <w:rPr>
          <w:color w:val="auto"/>
          <w:sz w:val="22"/>
          <w:szCs w:val="22"/>
          <w:lang w:val="es-ES_tradnl"/>
        </w:rPr>
      </w:pPr>
      <w:r>
        <w:rPr>
          <w:b/>
          <w:bCs/>
          <w:iCs/>
          <w:color w:val="auto"/>
          <w:sz w:val="22"/>
          <w:szCs w:val="22"/>
          <w:lang w:val="es-ES_tradnl"/>
        </w:rPr>
        <w:t>[6]</w:t>
      </w:r>
      <w:r>
        <w:rPr>
          <w:b/>
          <w:bCs/>
          <w:i/>
          <w:iCs/>
          <w:color w:val="auto"/>
          <w:sz w:val="22"/>
          <w:szCs w:val="22"/>
          <w:lang w:val="es-ES_tradnl"/>
        </w:rPr>
        <w:t xml:space="preserve"> &lt;</w:t>
      </w:r>
      <w:r>
        <w:rPr>
          <w:color w:val="auto"/>
          <w:sz w:val="22"/>
          <w:szCs w:val="22"/>
          <w:lang w:val="es-ES_tradnl"/>
        </w:rPr>
        <w:t xml:space="preserve">Existen algunos datos en mujeres embarazadas (datos en entre 300-1.000 embarazos) que indican que {Principio activo} no produce malformaciones ni toxicidad fetal/neonatal. </w:t>
      </w:r>
    </w:p>
    <w:p w:rsidR="003331EE" w:rsidP="003331EE" w14:paraId="0EB3D74A" w14:textId="77777777">
      <w:pPr>
        <w:pStyle w:val="Default"/>
        <w:jc w:val="both"/>
        <w:rPr>
          <w:color w:val="auto"/>
          <w:sz w:val="22"/>
          <w:szCs w:val="22"/>
          <w:lang w:val="es-ES_tradnl"/>
        </w:rPr>
      </w:pPr>
      <w:r>
        <w:rPr>
          <w:color w:val="auto"/>
          <w:sz w:val="22"/>
          <w:szCs w:val="22"/>
          <w:lang w:val="es-ES_tradnl"/>
        </w:rPr>
        <w:t>A &lt;</w:t>
      </w:r>
      <w:r>
        <w:rPr>
          <w:sz w:val="22"/>
          <w:szCs w:val="22"/>
          <w:lang w:val="es-ES_tradnl"/>
        </w:rPr>
        <w:t xml:space="preserve">Los estudios realizados en animales </w:t>
      </w:r>
      <w:r>
        <w:rPr>
          <w:color w:val="auto"/>
          <w:sz w:val="22"/>
          <w:szCs w:val="22"/>
          <w:lang w:val="es-ES_tradnl"/>
        </w:rPr>
        <w:t xml:space="preserve">han mostrado toxicidad para la reproducción </w:t>
      </w:r>
      <w:r>
        <w:rPr>
          <w:sz w:val="22"/>
          <w:szCs w:val="22"/>
          <w:lang w:val="es-ES_tradnl"/>
        </w:rPr>
        <w:t>(ver sección 5.3)</w:t>
      </w:r>
      <w:r>
        <w:rPr>
          <w:color w:val="auto"/>
          <w:sz w:val="22"/>
          <w:szCs w:val="22"/>
          <w:lang w:val="es-ES_tradnl"/>
        </w:rPr>
        <w:t>.&gt;</w:t>
      </w:r>
    </w:p>
    <w:p w:rsidR="003331EE" w:rsidP="003331EE" w14:paraId="2456E450" w14:textId="77777777">
      <w:pPr>
        <w:pStyle w:val="Default"/>
        <w:jc w:val="both"/>
        <w:rPr>
          <w:sz w:val="22"/>
          <w:szCs w:val="22"/>
          <w:lang w:val="es-ES_tradnl"/>
        </w:rPr>
      </w:pPr>
      <w:r>
        <w:rPr>
          <w:i/>
          <w:color w:val="008000"/>
          <w:sz w:val="22"/>
          <w:szCs w:val="22"/>
          <w:lang w:val="es-ES_tradnl"/>
        </w:rPr>
        <w:t>[o]</w:t>
      </w:r>
    </w:p>
    <w:p w:rsidR="003331EE" w:rsidP="003331EE" w14:paraId="34818DE8" w14:textId="77777777">
      <w:pPr>
        <w:pStyle w:val="Default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B &lt;Los estudios realizados en animales son insuficientes en términos de toxicidad para la reproducción (ver sección 5.3).&gt;</w:t>
      </w:r>
    </w:p>
    <w:p w:rsidR="003331EE" w:rsidP="003331EE" w14:paraId="692DC3A3" w14:textId="77777777">
      <w:pPr>
        <w:pStyle w:val="Default"/>
        <w:jc w:val="both"/>
        <w:rPr>
          <w:color w:val="auto"/>
          <w:sz w:val="22"/>
          <w:szCs w:val="22"/>
          <w:lang w:val="es-ES_tradnl"/>
        </w:rPr>
      </w:pPr>
      <w:r>
        <w:rPr>
          <w:bCs/>
          <w:iCs/>
          <w:sz w:val="22"/>
          <w:szCs w:val="22"/>
          <w:lang w:val="es-ES_tradnl"/>
        </w:rPr>
        <w:t xml:space="preserve">Como medida de precaución, es preferible evitar el uso de </w:t>
      </w:r>
      <w:r>
        <w:rPr>
          <w:sz w:val="22"/>
          <w:szCs w:val="22"/>
          <w:lang w:val="es-ES_tradnl"/>
        </w:rPr>
        <w:t>{Nombre del medicamento} &lt;durante el embarazo&gt; &lt;durante {trimestre} del embarazo.&gt;</w:t>
      </w:r>
    </w:p>
    <w:p w:rsidR="003331EE" w:rsidP="003331EE" w14:paraId="1BB73390" w14:textId="77777777">
      <w:pPr>
        <w:pStyle w:val="Default"/>
        <w:jc w:val="both"/>
        <w:rPr>
          <w:color w:val="auto"/>
          <w:sz w:val="22"/>
          <w:szCs w:val="22"/>
          <w:lang w:val="es-ES_tradnl"/>
        </w:rPr>
      </w:pPr>
    </w:p>
    <w:p w:rsidR="003331EE" w:rsidP="003331EE" w14:paraId="5E41CBA4" w14:textId="77777777">
      <w:pPr>
        <w:pStyle w:val="Default"/>
        <w:jc w:val="both"/>
        <w:rPr>
          <w:color w:val="auto"/>
          <w:sz w:val="22"/>
          <w:szCs w:val="22"/>
          <w:lang w:val="es-ES_tradnl"/>
        </w:rPr>
      </w:pPr>
    </w:p>
    <w:p w:rsidR="003331EE" w:rsidP="003331EE" w14:paraId="1D2E327D" w14:textId="77777777">
      <w:pPr>
        <w:pStyle w:val="Default"/>
        <w:jc w:val="both"/>
        <w:rPr>
          <w:color w:val="auto"/>
          <w:sz w:val="22"/>
          <w:szCs w:val="22"/>
          <w:lang w:val="es-ES_tradnl"/>
        </w:rPr>
      </w:pPr>
      <w:r>
        <w:rPr>
          <w:b/>
          <w:bCs/>
          <w:iCs/>
          <w:color w:val="auto"/>
          <w:sz w:val="22"/>
          <w:szCs w:val="22"/>
          <w:lang w:val="es-ES_tradnl"/>
        </w:rPr>
        <w:t>[7]</w:t>
      </w:r>
      <w:r>
        <w:rPr>
          <w:b/>
          <w:bCs/>
          <w:i/>
          <w:iCs/>
          <w:color w:val="auto"/>
          <w:sz w:val="22"/>
          <w:szCs w:val="22"/>
          <w:lang w:val="es-ES_tradnl"/>
        </w:rPr>
        <w:t xml:space="preserve"> &lt;</w:t>
      </w:r>
      <w:r>
        <w:rPr>
          <w:color w:val="auto"/>
          <w:sz w:val="22"/>
          <w:szCs w:val="22"/>
          <w:lang w:val="es-ES_tradnl"/>
        </w:rPr>
        <w:t>Existen algunos datos en mujeres embarazadas (datos en entre 300-1.000 embarazos) que indican que {Principio activo} no produce malformaciones ni toxicidad fetal/neonatal.&gt;</w:t>
      </w:r>
    </w:p>
    <w:p w:rsidR="003331EE" w:rsidP="003331EE" w14:paraId="1053AC12" w14:textId="77777777">
      <w:pPr>
        <w:pStyle w:val="Default"/>
        <w:jc w:val="both"/>
        <w:rPr>
          <w:color w:val="auto"/>
          <w:sz w:val="22"/>
          <w:szCs w:val="22"/>
          <w:lang w:val="es-ES_tradnl"/>
        </w:rPr>
      </w:pPr>
    </w:p>
    <w:p w:rsidR="003331EE" w:rsidP="003331EE" w14:paraId="74FCED07" w14:textId="77777777">
      <w:pPr>
        <w:pStyle w:val="Default"/>
        <w:jc w:val="both"/>
        <w:outlineLvl w:val="0"/>
        <w:rPr>
          <w:color w:val="auto"/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Los estudios realizados en animales no </w:t>
      </w:r>
      <w:r>
        <w:rPr>
          <w:color w:val="auto"/>
          <w:sz w:val="22"/>
          <w:szCs w:val="22"/>
          <w:lang w:val="es-ES_tradnl"/>
        </w:rPr>
        <w:t xml:space="preserve">han mostrado toxicidad para la reproducción </w:t>
      </w:r>
      <w:r>
        <w:rPr>
          <w:sz w:val="22"/>
          <w:szCs w:val="22"/>
          <w:lang w:val="es-ES_tradnl"/>
        </w:rPr>
        <w:t>(ver sección 5.3)</w:t>
      </w:r>
      <w:r>
        <w:rPr>
          <w:color w:val="auto"/>
          <w:sz w:val="22"/>
          <w:szCs w:val="22"/>
          <w:lang w:val="es-ES_tradnl"/>
        </w:rPr>
        <w:t>.</w:t>
      </w:r>
    </w:p>
    <w:p w:rsidR="003331EE" w:rsidP="003331EE" w14:paraId="261E121E" w14:textId="77777777">
      <w:pPr>
        <w:pStyle w:val="Default"/>
        <w:jc w:val="both"/>
        <w:rPr>
          <w:color w:val="auto"/>
          <w:sz w:val="22"/>
          <w:szCs w:val="22"/>
          <w:lang w:val="es-ES_tradnl"/>
        </w:rPr>
      </w:pPr>
    </w:p>
    <w:p w:rsidR="003331EE" w:rsidP="003331EE" w14:paraId="6AA9C404" w14:textId="77777777">
      <w:pPr>
        <w:pStyle w:val="Default"/>
        <w:jc w:val="both"/>
        <w:rPr>
          <w:color w:val="auto"/>
          <w:sz w:val="22"/>
          <w:szCs w:val="22"/>
          <w:lang w:val="es-ES_tradnl"/>
        </w:rPr>
      </w:pPr>
      <w:r>
        <w:rPr>
          <w:color w:val="auto"/>
          <w:sz w:val="22"/>
          <w:szCs w:val="22"/>
          <w:lang w:val="es-ES_tradnl"/>
        </w:rPr>
        <w:t xml:space="preserve">En casos necesarios, se puede considerar el uso de </w:t>
      </w:r>
      <w:r>
        <w:rPr>
          <w:sz w:val="22"/>
          <w:szCs w:val="22"/>
          <w:lang w:val="es-ES_tradnl"/>
        </w:rPr>
        <w:t>{Nombre del medicamento} &lt;durante el embarazo&gt; &lt;durante {trimestre} del embarazo&gt;.</w:t>
      </w:r>
    </w:p>
    <w:p w:rsidR="003331EE" w:rsidP="003331EE" w14:paraId="0DD1B35C" w14:textId="77777777">
      <w:pPr>
        <w:pStyle w:val="Default"/>
        <w:jc w:val="both"/>
        <w:rPr>
          <w:color w:val="auto"/>
          <w:sz w:val="22"/>
          <w:szCs w:val="22"/>
          <w:lang w:val="es-ES_tradnl"/>
        </w:rPr>
      </w:pPr>
    </w:p>
    <w:p w:rsidR="003331EE" w:rsidP="003331EE" w14:paraId="40DA8519" w14:textId="77777777">
      <w:pPr>
        <w:pStyle w:val="Default"/>
        <w:jc w:val="both"/>
        <w:rPr>
          <w:color w:val="auto"/>
          <w:sz w:val="22"/>
          <w:szCs w:val="22"/>
          <w:lang w:val="es-ES_tradnl"/>
        </w:rPr>
      </w:pPr>
    </w:p>
    <w:p w:rsidR="003331EE" w:rsidP="003331EE" w14:paraId="1A30DE29" w14:textId="77777777">
      <w:pPr>
        <w:pStyle w:val="Default"/>
        <w:jc w:val="both"/>
        <w:rPr>
          <w:color w:val="auto"/>
          <w:sz w:val="22"/>
          <w:szCs w:val="22"/>
          <w:lang w:val="es-ES_tradnl"/>
        </w:rPr>
      </w:pPr>
      <w:r>
        <w:rPr>
          <w:b/>
          <w:bCs/>
          <w:iCs/>
          <w:color w:val="auto"/>
          <w:sz w:val="22"/>
          <w:szCs w:val="22"/>
          <w:lang w:val="es-ES_tradnl"/>
        </w:rPr>
        <w:t>[8]</w:t>
      </w:r>
      <w:r>
        <w:rPr>
          <w:b/>
          <w:bCs/>
          <w:i/>
          <w:iCs/>
          <w:color w:val="auto"/>
          <w:sz w:val="22"/>
          <w:szCs w:val="22"/>
          <w:lang w:val="es-ES_tradnl"/>
        </w:rPr>
        <w:t xml:space="preserve"> &lt;</w:t>
      </w:r>
      <w:r>
        <w:rPr>
          <w:color w:val="auto"/>
          <w:sz w:val="22"/>
          <w:szCs w:val="22"/>
          <w:lang w:val="es-ES_tradnl"/>
        </w:rPr>
        <w:t>Existen un elevado número de datos en mujeres embarazadas (datos en más de 1.000 embarazos) que indican que {Principio activo} no produce malformaciones ni toxicidad fetal/neonatal.&gt;</w:t>
      </w:r>
    </w:p>
    <w:p w:rsidR="003331EE" w:rsidP="003331EE" w14:paraId="5FC788B5" w14:textId="77777777">
      <w:pPr>
        <w:pStyle w:val="Default"/>
        <w:jc w:val="both"/>
        <w:rPr>
          <w:color w:val="auto"/>
          <w:sz w:val="22"/>
          <w:szCs w:val="22"/>
          <w:lang w:val="es-ES_tradnl"/>
        </w:rPr>
      </w:pPr>
      <w:r>
        <w:rPr>
          <w:color w:val="auto"/>
          <w:sz w:val="22"/>
          <w:szCs w:val="22"/>
          <w:lang w:val="es-ES_tradnl"/>
        </w:rPr>
        <w:t xml:space="preserve">Se puede utilizar </w:t>
      </w:r>
      <w:r>
        <w:rPr>
          <w:sz w:val="22"/>
          <w:szCs w:val="22"/>
          <w:lang w:val="es-ES_tradnl"/>
        </w:rPr>
        <w:t>{Nombre del medicamento} &lt;durante el embarazo&gt; &lt;durante {trimestre} del embarazo&gt; en aquellos casos en los que</w:t>
      </w:r>
      <w:r>
        <w:rPr>
          <w:color w:val="auto"/>
          <w:sz w:val="22"/>
          <w:szCs w:val="22"/>
          <w:lang w:val="es-ES_tradnl"/>
        </w:rPr>
        <w:t xml:space="preserve"> esté clínicamente indicado</w:t>
      </w:r>
      <w:r>
        <w:rPr>
          <w:sz w:val="22"/>
          <w:szCs w:val="22"/>
          <w:lang w:val="es-ES_tradnl"/>
        </w:rPr>
        <w:t>.</w:t>
      </w:r>
    </w:p>
    <w:p w:rsidR="003331EE" w:rsidP="003331EE" w14:paraId="04D48257" w14:textId="77777777">
      <w:pPr>
        <w:pStyle w:val="Default"/>
        <w:jc w:val="both"/>
        <w:rPr>
          <w:color w:val="auto"/>
          <w:sz w:val="22"/>
          <w:szCs w:val="22"/>
          <w:lang w:val="es-ES_tradnl"/>
        </w:rPr>
      </w:pPr>
      <w:r>
        <w:rPr>
          <w:color w:val="auto"/>
          <w:sz w:val="22"/>
          <w:szCs w:val="22"/>
          <w:lang w:val="es-ES_tradnl"/>
        </w:rPr>
        <w:t xml:space="preserve"> </w:t>
      </w:r>
    </w:p>
    <w:p w:rsidR="003331EE" w:rsidP="003331EE" w14:paraId="6798FD60" w14:textId="77777777">
      <w:pPr>
        <w:pStyle w:val="Default"/>
        <w:jc w:val="both"/>
        <w:rPr>
          <w:color w:val="auto"/>
          <w:sz w:val="22"/>
          <w:szCs w:val="22"/>
          <w:lang w:val="es-ES_tradnl"/>
        </w:rPr>
      </w:pPr>
    </w:p>
    <w:p w:rsidR="003331EE" w:rsidP="003331EE" w14:paraId="733D276F" w14:textId="77777777">
      <w:pPr>
        <w:widowControl w:val="0"/>
        <w:rPr>
          <w:i/>
          <w:iCs/>
          <w:sz w:val="22"/>
          <w:szCs w:val="22"/>
          <w:lang w:val="es-ES_tradnl"/>
        </w:rPr>
      </w:pPr>
      <w:r>
        <w:rPr>
          <w:b/>
          <w:bCs/>
          <w:iCs/>
          <w:sz w:val="22"/>
          <w:szCs w:val="22"/>
          <w:lang w:val="es-ES_tradnl"/>
        </w:rPr>
        <w:t>[9]</w:t>
      </w:r>
      <w:r>
        <w:rPr>
          <w:b/>
          <w:bCs/>
          <w:i/>
          <w:iCs/>
          <w:sz w:val="22"/>
          <w:szCs w:val="22"/>
          <w:lang w:val="es-ES_tradnl"/>
        </w:rPr>
        <w:t xml:space="preserve"> </w:t>
      </w:r>
      <w:r>
        <w:rPr>
          <w:sz w:val="22"/>
          <w:szCs w:val="22"/>
          <w:lang w:val="es-ES_tradnl"/>
        </w:rPr>
        <w:t>&lt;No se prevén efectos cuando se administra este medicamento durante el embarazo puesto que la exposición sistémica a {Principio activo} es insignificante.&gt;</w:t>
      </w:r>
    </w:p>
    <w:p w:rsidR="003331EE" w:rsidP="003331EE" w14:paraId="0C1ECC2E" w14:textId="77777777">
      <w:pPr>
        <w:rPr>
          <w:sz w:val="22"/>
          <w:szCs w:val="22"/>
          <w:lang w:val="es-ES_tradnl"/>
        </w:rPr>
      </w:pPr>
    </w:p>
    <w:p w:rsidR="003331EE" w:rsidP="003331EE" w14:paraId="148BC81F" w14:textId="77777777">
      <w:pPr>
        <w:widowControl w:val="0"/>
        <w:rPr>
          <w:i/>
          <w:iCs/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{Nombre del medicamento} se puede utilizar durante el embarazo. </w:t>
      </w:r>
      <w:r>
        <w:rPr>
          <w:i/>
          <w:iCs/>
          <w:color w:val="008000"/>
          <w:sz w:val="22"/>
          <w:szCs w:val="22"/>
          <w:lang w:val="es-ES_tradnl"/>
        </w:rPr>
        <w:t>[P. ej. Medicamentos para los que en situaciones clínicas se haya observado exposición sistémica o actividad farmacodinámica insignificantes.]</w:t>
      </w:r>
    </w:p>
    <w:p w:rsidR="003331EE" w:rsidP="003331EE" w14:paraId="518904B5" w14:textId="77777777">
      <w:pPr>
        <w:rPr>
          <w:sz w:val="22"/>
          <w:szCs w:val="22"/>
          <w:lang w:val="es-ES_tradnl"/>
        </w:rPr>
      </w:pPr>
    </w:p>
    <w:p w:rsidR="003331EE" w:rsidP="003331EE" w14:paraId="10867D7B" w14:textId="77777777">
      <w:pPr>
        <w:rPr>
          <w:sz w:val="22"/>
          <w:szCs w:val="22"/>
          <w:lang w:val="es-ES_tradnl"/>
        </w:rPr>
      </w:pPr>
    </w:p>
    <w:p w:rsidR="003331EE" w:rsidP="003331EE" w14:paraId="1288967A" w14:textId="77777777">
      <w:pPr>
        <w:rPr>
          <w:sz w:val="22"/>
          <w:szCs w:val="22"/>
          <w:lang w:val="es-ES_tradnl"/>
        </w:rPr>
      </w:pPr>
    </w:p>
    <w:p w:rsidR="003331EE" w:rsidP="003331EE" w14:paraId="1D01820A" w14:textId="77777777">
      <w:pPr>
        <w:rPr>
          <w:sz w:val="22"/>
          <w:szCs w:val="22"/>
          <w:lang w:val="es-ES_tradnl"/>
        </w:rPr>
      </w:pPr>
    </w:p>
    <w:p w:rsidR="003331EE" w:rsidP="003331EE" w14:paraId="5DE68A8E" w14:textId="77777777">
      <w:pPr>
        <w:rPr>
          <w:sz w:val="22"/>
          <w:szCs w:val="22"/>
          <w:lang w:val="es-ES_tradnl"/>
        </w:rPr>
      </w:pPr>
    </w:p>
    <w:p w:rsidR="003331EE" w:rsidP="003331EE" w14:paraId="705E4A04" w14:textId="77777777">
      <w:pPr>
        <w:rPr>
          <w:sz w:val="22"/>
          <w:szCs w:val="22"/>
          <w:lang w:val="es-ES_tradnl"/>
        </w:rPr>
      </w:pPr>
    </w:p>
    <w:p w:rsidR="003331EE" w:rsidP="003331EE" w14:paraId="6C4A72E3" w14:textId="77777777">
      <w:pPr>
        <w:rPr>
          <w:sz w:val="22"/>
          <w:szCs w:val="22"/>
          <w:lang w:val="es-ES_tradnl"/>
        </w:rPr>
      </w:pPr>
    </w:p>
    <w:p w:rsidR="003331EE" w:rsidP="003331EE" w14:paraId="7F265CFB" w14:textId="77777777">
      <w:pPr>
        <w:rPr>
          <w:sz w:val="22"/>
          <w:szCs w:val="22"/>
          <w:lang w:val="es-ES_tradnl"/>
        </w:rPr>
      </w:pPr>
    </w:p>
    <w:p w:rsidR="003331EE" w:rsidP="003331EE" w14:paraId="7DCA0663" w14:textId="77777777">
      <w:pPr>
        <w:rPr>
          <w:sz w:val="22"/>
          <w:szCs w:val="22"/>
          <w:lang w:val="es-ES_tradnl"/>
        </w:rPr>
      </w:pPr>
    </w:p>
    <w:p w:rsidR="003331EE" w:rsidP="003331EE" w14:paraId="4A63F1E2" w14:textId="77777777">
      <w:pPr>
        <w:rPr>
          <w:sz w:val="22"/>
          <w:szCs w:val="22"/>
          <w:lang w:val="es-ES_tradnl"/>
        </w:rPr>
      </w:pPr>
    </w:p>
    <w:p w:rsidR="003331EE" w:rsidP="003331EE" w14:paraId="774356EC" w14:textId="77777777">
      <w:pPr>
        <w:rPr>
          <w:sz w:val="22"/>
          <w:szCs w:val="22"/>
          <w:lang w:val="es-ES_tradnl"/>
        </w:rPr>
      </w:pPr>
    </w:p>
    <w:p w:rsidR="003331EE" w:rsidP="003331EE" w14:paraId="6D6A842F" w14:textId="77777777">
      <w:pPr>
        <w:rPr>
          <w:sz w:val="22"/>
          <w:szCs w:val="22"/>
          <w:lang w:val="es-ES_tradnl"/>
        </w:rPr>
      </w:pPr>
    </w:p>
    <w:p w:rsidR="003331EE" w:rsidP="003331EE" w14:paraId="2A5DE102" w14:textId="77777777">
      <w:pPr>
        <w:rPr>
          <w:sz w:val="22"/>
          <w:szCs w:val="22"/>
          <w:lang w:val="es-ES_tradnl"/>
        </w:rPr>
      </w:pPr>
    </w:p>
    <w:p w:rsidR="003331EE" w:rsidP="003331EE" w14:paraId="6E8DCCC9" w14:textId="77777777">
      <w:pPr>
        <w:rPr>
          <w:sz w:val="22"/>
          <w:szCs w:val="22"/>
          <w:lang w:val="es-ES_tradnl"/>
        </w:rPr>
      </w:pPr>
    </w:p>
    <w:p w:rsidR="003331EE" w:rsidP="003331EE" w14:paraId="50F62AA9" w14:textId="77777777">
      <w:pPr>
        <w:rPr>
          <w:sz w:val="22"/>
          <w:szCs w:val="22"/>
          <w:lang w:val="es-ES_tradnl"/>
        </w:rPr>
      </w:pPr>
    </w:p>
    <w:p w:rsidR="003331EE" w:rsidP="003331EE" w14:paraId="0ECF881D" w14:textId="77777777">
      <w:pPr>
        <w:rPr>
          <w:sz w:val="22"/>
          <w:szCs w:val="22"/>
          <w:lang w:val="es-ES_tradnl"/>
        </w:rPr>
      </w:pPr>
    </w:p>
    <w:p w:rsidR="003331EE" w:rsidP="003331EE" w14:paraId="4AA57788" w14:textId="77777777">
      <w:pPr>
        <w:rPr>
          <w:sz w:val="22"/>
          <w:szCs w:val="22"/>
          <w:lang w:val="es-ES_tradnl"/>
        </w:rPr>
      </w:pPr>
    </w:p>
    <w:p w:rsidR="001F5637" w14:paraId="3D19D996" w14:textId="77777777">
      <w:pPr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br w:type="page"/>
      </w:r>
    </w:p>
    <w:p w:rsidR="003331EE" w:rsidP="003331EE" w14:paraId="48E782AF" w14:textId="3F4B0C0B">
      <w:pPr>
        <w:outlineLvl w:val="0"/>
        <w:rPr>
          <w:b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u w:val="single"/>
          <w:lang w:val="es-ES_tradnl"/>
        </w:rPr>
        <w:t>Lactancia</w:t>
      </w:r>
    </w:p>
    <w:p w:rsidR="003331EE" w:rsidP="003331EE" w14:paraId="748D4B16" w14:textId="77777777">
      <w:pPr>
        <w:rPr>
          <w:b/>
          <w:sz w:val="22"/>
          <w:szCs w:val="22"/>
          <w:u w:val="single"/>
          <w:lang w:val="es-ES_tradnl"/>
        </w:rPr>
      </w:pPr>
    </w:p>
    <w:p w:rsidR="003331EE" w:rsidP="003331EE" w14:paraId="6B869130" w14:textId="77777777">
      <w:pPr>
        <w:autoSpaceDE w:val="0"/>
        <w:autoSpaceDN w:val="0"/>
        <w:adjustRightInd w:val="0"/>
        <w:rPr>
          <w:rFonts w:eastAsia="SimSun"/>
          <w:b/>
          <w:color w:val="000000"/>
          <w:sz w:val="22"/>
          <w:szCs w:val="22"/>
          <w:lang w:val="es-ES_tradnl" w:eastAsia="zh-CN"/>
        </w:rPr>
      </w:pPr>
      <w:r>
        <w:rPr>
          <w:rFonts w:eastAsia="SimSun"/>
          <w:b/>
          <w:color w:val="000000"/>
          <w:sz w:val="24"/>
          <w:szCs w:val="24"/>
          <w:lang w:val="es-ES_tradnl" w:eastAsia="zh-CN"/>
        </w:rPr>
        <w:t>[</w:t>
      </w:r>
      <w:r>
        <w:rPr>
          <w:rFonts w:eastAsia="SimSun"/>
          <w:b/>
          <w:color w:val="000000"/>
          <w:sz w:val="22"/>
          <w:szCs w:val="22"/>
          <w:lang w:val="es-ES_tradnl" w:eastAsia="zh-CN"/>
        </w:rPr>
        <w:t xml:space="preserve">1] </w:t>
      </w:r>
      <w:r>
        <w:rPr>
          <w:sz w:val="22"/>
          <w:szCs w:val="22"/>
          <w:lang w:val="es-ES_tradnl"/>
        </w:rPr>
        <w:t>&lt; {Principio activo}/metabolitos se  excreta en la leche materna y se han observado efectos en recién nacidos/niños lactantes de mujeres tratadas con este medicamento.&gt;</w:t>
      </w:r>
    </w:p>
    <w:p w:rsidR="003331EE" w:rsidP="003331EE" w14:paraId="247CC491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es-ES_tradnl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es-ES_tradnl" w:eastAsia="zh-CN"/>
        </w:rPr>
        <w:t xml:space="preserve">[o] </w:t>
      </w:r>
    </w:p>
    <w:p w:rsidR="003331EE" w:rsidP="003331EE" w14:paraId="618DB854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es-ES_tradnl" w:eastAsia="zh-CN"/>
        </w:rPr>
      </w:pPr>
      <w:r>
        <w:rPr>
          <w:sz w:val="22"/>
          <w:szCs w:val="22"/>
          <w:lang w:val="es-ES_tradnl"/>
        </w:rPr>
        <w:t xml:space="preserve">&lt;Se ha detectado {Principio activo}/metabolitos en recién nacidos/niños lactantes de mujeres tratadas con este medicamento. &lt;No se conoce el efecto de {Principio activo} en recién nacidos/niños.&gt; </w:t>
      </w:r>
      <w:r>
        <w:rPr>
          <w:rFonts w:eastAsia="SimSun"/>
          <w:i/>
          <w:iCs/>
          <w:color w:val="008000"/>
          <w:sz w:val="22"/>
          <w:szCs w:val="22"/>
          <w:lang w:val="es-ES_tradnl" w:eastAsia="zh-CN"/>
        </w:rPr>
        <w:t xml:space="preserve">[o] </w:t>
      </w:r>
      <w:r>
        <w:rPr>
          <w:rFonts w:eastAsia="SimSun"/>
          <w:iCs/>
          <w:sz w:val="22"/>
          <w:szCs w:val="22"/>
          <w:lang w:val="es-ES_tradnl" w:eastAsia="zh-CN"/>
        </w:rPr>
        <w:t xml:space="preserve">&lt;No hay datos suficientes sobre los efectos de </w:t>
      </w:r>
      <w:r>
        <w:rPr>
          <w:sz w:val="22"/>
          <w:szCs w:val="22"/>
          <w:lang w:val="es-ES_tradnl"/>
        </w:rPr>
        <w:t>{Principio activo} en recién nacidos/niños&gt;.&gt;</w:t>
      </w:r>
    </w:p>
    <w:p w:rsidR="003331EE" w:rsidP="003331EE" w14:paraId="14E55D90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es-ES_tradnl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es-ES_tradnl" w:eastAsia="zh-CN"/>
        </w:rPr>
        <w:t xml:space="preserve">[o] </w:t>
      </w:r>
    </w:p>
    <w:p w:rsidR="003331EE" w:rsidP="003331EE" w14:paraId="3E431822" w14:textId="77777777">
      <w:pPr>
        <w:autoSpaceDE w:val="0"/>
        <w:autoSpaceDN w:val="0"/>
        <w:adjustRightInd w:val="0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&lt; {Principio activo}/metabolitos se excreta en la leche maternal en una proporción tal que se espera que tenga un efecto sobre los recién nacidos/niños lactantes.&gt;</w:t>
      </w:r>
    </w:p>
    <w:p w:rsidR="003331EE" w:rsidP="003331EE" w14:paraId="2F019A62" w14:textId="77777777">
      <w:pPr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:rsidR="003331EE" w:rsidP="003331EE" w14:paraId="6B8C66C2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es-ES_tradnl" w:eastAsia="zh-CN"/>
        </w:rPr>
      </w:pPr>
      <w:r>
        <w:rPr>
          <w:sz w:val="22"/>
          <w:szCs w:val="22"/>
          <w:lang w:val="es-ES_tradnl"/>
        </w:rPr>
        <w:t xml:space="preserve">&lt; {Nombre del medicamento} está contraindicado durante la lactancia (ver sección 4.3)&gt; </w:t>
      </w:r>
      <w:r>
        <w:rPr>
          <w:rFonts w:eastAsia="SimSun"/>
          <w:i/>
          <w:iCs/>
          <w:color w:val="008000"/>
          <w:sz w:val="22"/>
          <w:szCs w:val="22"/>
          <w:lang w:val="es-ES_tradnl" w:eastAsia="zh-CN"/>
        </w:rPr>
        <w:t xml:space="preserve">[o] </w:t>
      </w:r>
      <w:r>
        <w:rPr>
          <w:rFonts w:eastAsia="SimSun"/>
          <w:iCs/>
          <w:sz w:val="22"/>
          <w:szCs w:val="22"/>
          <w:lang w:val="es-ES_tradnl" w:eastAsia="zh-CN"/>
        </w:rPr>
        <w:t>&lt;no debe utilizarse durante la lactancia&gt;.&gt;</w:t>
      </w:r>
    </w:p>
    <w:p w:rsidR="003331EE" w:rsidP="003331EE" w14:paraId="044F136C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es-ES_tradnl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es-ES_tradnl" w:eastAsia="zh-CN"/>
        </w:rPr>
        <w:t xml:space="preserve">[o] </w:t>
      </w:r>
    </w:p>
    <w:p w:rsidR="003331EE" w:rsidP="003331EE" w14:paraId="68A8BBEC" w14:textId="77777777">
      <w:pPr>
        <w:autoSpaceDE w:val="0"/>
        <w:autoSpaceDN w:val="0"/>
        <w:adjustRightInd w:val="0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&lt;Debe interrumpirse la lactancia durante el tratamiento con {Nombre del medicamento}.&gt;</w:t>
      </w:r>
    </w:p>
    <w:p w:rsidR="003331EE" w:rsidP="003331EE" w14:paraId="2C3E3496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es-ES_tradnl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es-ES_tradnl" w:eastAsia="zh-CN"/>
        </w:rPr>
        <w:t xml:space="preserve">[o] </w:t>
      </w:r>
    </w:p>
    <w:p w:rsidR="003331EE" w:rsidP="003331EE" w14:paraId="69742EE3" w14:textId="77777777">
      <w:pPr>
        <w:autoSpaceDE w:val="0"/>
        <w:autoSpaceDN w:val="0"/>
        <w:adjustRightInd w:val="0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&lt;Se debe decidir si es necesario interrumpir la lactancia o interrumpir el tratamiento tras considerar el beneficio de la lactancia para el niño y el beneficio del tratamiento para la madre.&gt;</w:t>
      </w:r>
    </w:p>
    <w:p w:rsidR="003331EE" w:rsidP="003331EE" w14:paraId="2937B6D9" w14:textId="77777777">
      <w:pPr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:rsidR="003331EE" w:rsidP="003331EE" w14:paraId="596E6A63" w14:textId="77777777">
      <w:pPr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:rsidR="003331EE" w:rsidP="003331EE" w14:paraId="7BF443B5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s-ES_tradnl" w:eastAsia="zh-CN"/>
        </w:rPr>
      </w:pPr>
      <w:r>
        <w:rPr>
          <w:rFonts w:eastAsia="SimSun"/>
          <w:b/>
          <w:color w:val="000000"/>
          <w:sz w:val="22"/>
          <w:szCs w:val="22"/>
          <w:lang w:val="es-ES_tradnl" w:eastAsia="zh-CN"/>
        </w:rPr>
        <w:t>[2]</w:t>
      </w:r>
      <w:r>
        <w:rPr>
          <w:rFonts w:eastAsia="SimSun"/>
          <w:color w:val="000000"/>
          <w:sz w:val="22"/>
          <w:szCs w:val="22"/>
          <w:lang w:val="es-ES_tradnl" w:eastAsia="zh-CN"/>
        </w:rPr>
        <w:t xml:space="preserve"> &lt;Se desconoce si </w:t>
      </w:r>
      <w:r>
        <w:rPr>
          <w:sz w:val="22"/>
          <w:szCs w:val="22"/>
          <w:lang w:val="es-ES_tradnl"/>
        </w:rPr>
        <w:t xml:space="preserve">{Principio activo}/metabolitos se excreta en la leche materna.&gt; </w:t>
      </w:r>
    </w:p>
    <w:p w:rsidR="003331EE" w:rsidP="003331EE" w14:paraId="64D67E99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es-ES_tradnl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es-ES_tradnl" w:eastAsia="zh-CN"/>
        </w:rPr>
        <w:t xml:space="preserve">[o] </w:t>
      </w:r>
    </w:p>
    <w:p w:rsidR="003331EE" w:rsidP="003331EE" w14:paraId="13C39990" w14:textId="77777777">
      <w:pPr>
        <w:autoSpaceDE w:val="0"/>
        <w:autoSpaceDN w:val="0"/>
        <w:adjustRightInd w:val="0"/>
        <w:rPr>
          <w:sz w:val="22"/>
          <w:szCs w:val="22"/>
          <w:lang w:val="es-ES_tradnl"/>
        </w:rPr>
      </w:pPr>
      <w:r>
        <w:rPr>
          <w:rFonts w:eastAsia="SimSun"/>
          <w:iCs/>
          <w:szCs w:val="22"/>
          <w:lang w:val="es-ES_tradnl" w:eastAsia="zh-CN"/>
        </w:rPr>
        <w:t>&lt;</w:t>
      </w:r>
      <w:r>
        <w:rPr>
          <w:rFonts w:eastAsia="SimSun"/>
          <w:iCs/>
          <w:sz w:val="22"/>
          <w:szCs w:val="22"/>
          <w:lang w:val="es-ES_tradnl" w:eastAsia="zh-CN"/>
        </w:rPr>
        <w:t xml:space="preserve">No se dispone de información suficiente relativa a la excreción de </w:t>
      </w:r>
      <w:r>
        <w:rPr>
          <w:sz w:val="22"/>
          <w:szCs w:val="22"/>
          <w:lang w:val="es-ES_tradnl"/>
        </w:rPr>
        <w:t>{Principio activo}/metabolitos en la leche materna.&gt;</w:t>
      </w:r>
    </w:p>
    <w:p w:rsidR="003331EE" w:rsidP="003331EE" w14:paraId="51E6E4F4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es-ES_tradnl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es-ES_tradnl" w:eastAsia="zh-CN"/>
        </w:rPr>
        <w:t xml:space="preserve">[o] </w:t>
      </w:r>
    </w:p>
    <w:p w:rsidR="003331EE" w:rsidP="003331EE" w14:paraId="21EA54F6" w14:textId="77777777">
      <w:pPr>
        <w:autoSpaceDE w:val="0"/>
        <w:autoSpaceDN w:val="0"/>
        <w:adjustRightInd w:val="0"/>
        <w:rPr>
          <w:sz w:val="22"/>
          <w:szCs w:val="22"/>
          <w:lang w:val="es-ES_tradnl"/>
        </w:rPr>
      </w:pPr>
      <w:r>
        <w:rPr>
          <w:rFonts w:eastAsia="SimSun"/>
          <w:iCs/>
          <w:szCs w:val="22"/>
          <w:lang w:val="es-ES_tradnl" w:eastAsia="zh-CN"/>
        </w:rPr>
        <w:t>&lt;</w:t>
      </w:r>
      <w:r>
        <w:rPr>
          <w:rFonts w:eastAsia="SimSun"/>
          <w:iCs/>
          <w:sz w:val="22"/>
          <w:szCs w:val="22"/>
          <w:lang w:val="es-ES_tradnl" w:eastAsia="zh-CN"/>
        </w:rPr>
        <w:t xml:space="preserve">No se dispone de información suficiente relativa a la excreción de </w:t>
      </w:r>
      <w:r>
        <w:rPr>
          <w:sz w:val="22"/>
          <w:szCs w:val="22"/>
          <w:lang w:val="es-ES_tradnl"/>
        </w:rPr>
        <w:t>{Principio activo}/metabolitos en la leche de animales.&gt;</w:t>
      </w:r>
    </w:p>
    <w:p w:rsidR="003331EE" w:rsidP="003331EE" w14:paraId="35CA1F8F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es-ES_tradnl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es-ES_tradnl" w:eastAsia="zh-CN"/>
        </w:rPr>
        <w:t xml:space="preserve">[o] </w:t>
      </w:r>
    </w:p>
    <w:p w:rsidR="003331EE" w:rsidP="003331EE" w14:paraId="262981A6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es-ES_tradnl" w:eastAsia="zh-CN"/>
        </w:rPr>
      </w:pPr>
      <w:r>
        <w:rPr>
          <w:rFonts w:eastAsia="SimSun"/>
          <w:sz w:val="22"/>
          <w:szCs w:val="22"/>
          <w:lang w:val="es-ES_tradnl" w:eastAsia="zh-CN"/>
        </w:rPr>
        <w:t xml:space="preserve">&lt;Los datos farmacodinámicos/toxicológicos disponibles en animales muestran que </w:t>
      </w:r>
      <w:r>
        <w:rPr>
          <w:sz w:val="22"/>
          <w:szCs w:val="22"/>
          <w:lang w:val="es-ES_tradnl"/>
        </w:rPr>
        <w:t>{Principio activo}/metabolitos se excretan en la leche (para mayor información ver sección 5.3).&gt;</w:t>
      </w:r>
    </w:p>
    <w:p w:rsidR="003331EE" w:rsidP="003331EE" w14:paraId="215F88D6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es-ES_tradnl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es-ES_tradnl" w:eastAsia="zh-CN"/>
        </w:rPr>
        <w:t xml:space="preserve">[o] </w:t>
      </w:r>
    </w:p>
    <w:p w:rsidR="003331EE" w:rsidP="003331EE" w14:paraId="691130D0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s-ES_tradnl" w:eastAsia="zh-CN"/>
        </w:rPr>
      </w:pPr>
      <w:r>
        <w:rPr>
          <w:rFonts w:eastAsia="SimSun"/>
          <w:color w:val="000000"/>
          <w:sz w:val="22"/>
          <w:szCs w:val="22"/>
          <w:lang w:val="es-ES_tradnl" w:eastAsia="zh-CN"/>
        </w:rPr>
        <w:t xml:space="preserve">Los datos fisicoquímicos sugieren que </w:t>
      </w:r>
      <w:r>
        <w:rPr>
          <w:sz w:val="22"/>
          <w:szCs w:val="22"/>
          <w:lang w:val="es-ES_tradnl"/>
        </w:rPr>
        <w:t>{Principio activo}/metabolitos se excreta en la leche materna.</w:t>
      </w:r>
    </w:p>
    <w:p w:rsidR="003331EE" w:rsidP="003331EE" w14:paraId="538A88CF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s-ES_tradnl" w:eastAsia="zh-CN"/>
        </w:rPr>
      </w:pPr>
    </w:p>
    <w:p w:rsidR="003331EE" w:rsidP="003331EE" w14:paraId="04AF4099" w14:textId="77777777">
      <w:pPr>
        <w:autoSpaceDE w:val="0"/>
        <w:autoSpaceDN w:val="0"/>
        <w:adjustRightInd w:val="0"/>
        <w:outlineLvl w:val="0"/>
        <w:rPr>
          <w:rFonts w:eastAsia="SimSun"/>
          <w:color w:val="000000"/>
          <w:sz w:val="22"/>
          <w:szCs w:val="22"/>
          <w:lang w:val="es-ES_tradnl" w:eastAsia="zh-CN"/>
        </w:rPr>
      </w:pPr>
      <w:r>
        <w:rPr>
          <w:rFonts w:eastAsia="SimSun"/>
          <w:color w:val="000000"/>
          <w:sz w:val="22"/>
          <w:szCs w:val="22"/>
          <w:lang w:val="es-ES_tradnl" w:eastAsia="zh-CN"/>
        </w:rPr>
        <w:t xml:space="preserve">No se puede excluir el riesgo en </w:t>
      </w:r>
      <w:r>
        <w:rPr>
          <w:sz w:val="22"/>
          <w:szCs w:val="22"/>
          <w:lang w:val="es-ES_tradnl"/>
        </w:rPr>
        <w:t>recién nacidos/niños</w:t>
      </w:r>
      <w:r>
        <w:rPr>
          <w:rFonts w:eastAsia="SimSun"/>
          <w:color w:val="000000"/>
          <w:sz w:val="22"/>
          <w:szCs w:val="22"/>
          <w:lang w:val="es-ES_tradnl" w:eastAsia="zh-CN"/>
        </w:rPr>
        <w:t xml:space="preserve">. </w:t>
      </w:r>
    </w:p>
    <w:p w:rsidR="003331EE" w:rsidP="003331EE" w14:paraId="524DE76D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s-ES_tradnl" w:eastAsia="zh-CN"/>
        </w:rPr>
      </w:pPr>
    </w:p>
    <w:p w:rsidR="003331EE" w:rsidP="003331EE" w14:paraId="11B42322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es-ES_tradnl" w:eastAsia="zh-CN"/>
        </w:rPr>
      </w:pPr>
      <w:r>
        <w:rPr>
          <w:sz w:val="22"/>
          <w:szCs w:val="22"/>
          <w:lang w:val="es-ES_tradnl"/>
        </w:rPr>
        <w:t xml:space="preserve">&lt; {Nombre del medicamento} está contraindicado durante la lactancia (ver sección 4.3)&gt; </w:t>
      </w:r>
      <w:r>
        <w:rPr>
          <w:rFonts w:eastAsia="SimSun"/>
          <w:i/>
          <w:iCs/>
          <w:color w:val="008000"/>
          <w:sz w:val="22"/>
          <w:szCs w:val="22"/>
          <w:lang w:val="es-ES_tradnl" w:eastAsia="zh-CN"/>
        </w:rPr>
        <w:t xml:space="preserve">[o] </w:t>
      </w:r>
      <w:r>
        <w:rPr>
          <w:rFonts w:eastAsia="SimSun"/>
          <w:iCs/>
          <w:sz w:val="22"/>
          <w:szCs w:val="22"/>
          <w:lang w:val="es-ES_tradnl" w:eastAsia="zh-CN"/>
        </w:rPr>
        <w:t>&lt;no debe utilizarse durante la lactancia&gt;.&gt;</w:t>
      </w:r>
    </w:p>
    <w:p w:rsidR="003331EE" w:rsidP="003331EE" w14:paraId="46B47D5C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es-ES_tradnl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es-ES_tradnl" w:eastAsia="zh-CN"/>
        </w:rPr>
        <w:t xml:space="preserve">[o] </w:t>
      </w:r>
    </w:p>
    <w:p w:rsidR="003331EE" w:rsidP="003331EE" w14:paraId="1539FA22" w14:textId="77777777">
      <w:pPr>
        <w:autoSpaceDE w:val="0"/>
        <w:autoSpaceDN w:val="0"/>
        <w:adjustRightInd w:val="0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&lt;Debe interrumpirse la lactancia durante el tratamiento con {Nombre del medicamento}.&gt;</w:t>
      </w:r>
    </w:p>
    <w:p w:rsidR="003331EE" w:rsidP="003331EE" w14:paraId="6C3D974E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es-ES_tradnl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es-ES_tradnl" w:eastAsia="zh-CN"/>
        </w:rPr>
        <w:t xml:space="preserve">[o] </w:t>
      </w:r>
    </w:p>
    <w:p w:rsidR="003331EE" w:rsidP="003331EE" w14:paraId="11E28AF1" w14:textId="36824984">
      <w:pPr>
        <w:autoSpaceDE w:val="0"/>
        <w:autoSpaceDN w:val="0"/>
        <w:adjustRightInd w:val="0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&lt;Se debe decidir si es necesario interrumpir la lactancia o interrumpir el tratamiento tras considera</w:t>
      </w:r>
      <w:r w:rsidR="007A7102">
        <w:rPr>
          <w:sz w:val="22"/>
          <w:szCs w:val="22"/>
          <w:lang w:val="es-ES_tradnl"/>
        </w:rPr>
        <w:t>r</w:t>
      </w:r>
      <w:r>
        <w:rPr>
          <w:sz w:val="22"/>
          <w:szCs w:val="22"/>
          <w:lang w:val="es-ES_tradnl"/>
        </w:rPr>
        <w:t xml:space="preserve"> el beneficio de la lactancia para el niño y el beneficio del tratamiento para la madre.&gt;</w:t>
      </w:r>
    </w:p>
    <w:p w:rsidR="003331EE" w:rsidP="003331EE" w14:paraId="3AF8FFEA" w14:textId="77777777">
      <w:pPr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:rsidR="003331EE" w:rsidP="003331EE" w14:paraId="7D7E8EF8" w14:textId="77777777">
      <w:pPr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:rsidR="003331EE" w:rsidP="003331EE" w14:paraId="7B3FAD90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s-ES_tradnl" w:eastAsia="zh-CN"/>
        </w:rPr>
      </w:pPr>
      <w:r>
        <w:rPr>
          <w:rFonts w:eastAsia="SimSun"/>
          <w:b/>
          <w:color w:val="000000"/>
          <w:sz w:val="22"/>
          <w:szCs w:val="22"/>
          <w:lang w:val="es-ES_tradnl" w:eastAsia="zh-CN"/>
        </w:rPr>
        <w:t>[3]</w:t>
      </w:r>
      <w:r>
        <w:rPr>
          <w:rFonts w:eastAsia="SimSun"/>
          <w:color w:val="000000"/>
          <w:sz w:val="22"/>
          <w:szCs w:val="22"/>
          <w:lang w:val="es-ES_tradnl" w:eastAsia="zh-CN"/>
        </w:rPr>
        <w:t xml:space="preserve"> &lt;No se han observado efectos con </w:t>
      </w:r>
      <w:r>
        <w:rPr>
          <w:sz w:val="22"/>
          <w:szCs w:val="22"/>
          <w:lang w:val="es-ES_tradnl"/>
        </w:rPr>
        <w:t>{Principio activo} en niños/recién nacidos lactantes de madres tratadas con este medicamento.&gt;</w:t>
      </w:r>
    </w:p>
    <w:p w:rsidR="003331EE" w:rsidP="003331EE" w14:paraId="54F255B0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es-ES_tradnl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es-ES_tradnl" w:eastAsia="zh-CN"/>
        </w:rPr>
        <w:t xml:space="preserve">[o] </w:t>
      </w:r>
    </w:p>
    <w:p w:rsidR="003331EE" w:rsidP="003331EE" w14:paraId="6FCE1BD3" w14:textId="77777777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&lt;No se prevén efectos en niños/recién nacidos lactantes puesto que la exposición sistémica a {Principio activo} en madres en período de lactancia es insignificante.&gt;</w:t>
      </w:r>
    </w:p>
    <w:p w:rsidR="003331EE" w:rsidP="003331EE" w14:paraId="510E5427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es-ES_tradnl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es-ES_tradnl" w:eastAsia="zh-CN"/>
        </w:rPr>
        <w:t xml:space="preserve">[o] </w:t>
      </w:r>
    </w:p>
    <w:p w:rsidR="003331EE" w:rsidP="003331EE" w14:paraId="2DBF4897" w14:textId="77777777">
      <w:pPr>
        <w:autoSpaceDE w:val="0"/>
        <w:autoSpaceDN w:val="0"/>
        <w:adjustRightInd w:val="0"/>
        <w:rPr>
          <w:sz w:val="22"/>
          <w:szCs w:val="22"/>
          <w:lang w:val="es-ES_tradnl"/>
        </w:rPr>
      </w:pPr>
      <w:r>
        <w:rPr>
          <w:rFonts w:eastAsia="SimSun"/>
          <w:sz w:val="22"/>
          <w:szCs w:val="22"/>
          <w:lang w:val="es-ES_tradnl" w:eastAsia="zh-CN"/>
        </w:rPr>
        <w:t xml:space="preserve">&lt;No se ha detectado </w:t>
      </w:r>
      <w:r>
        <w:rPr>
          <w:sz w:val="22"/>
          <w:szCs w:val="22"/>
          <w:lang w:val="es-ES_tradnl"/>
        </w:rPr>
        <w:t>{Principio activo}/metabolitos en el plasma de niños/recién nacidos de madres tratadas con este medicamento.&gt;</w:t>
      </w:r>
    </w:p>
    <w:p w:rsidR="003331EE" w:rsidP="003331EE" w14:paraId="1E509C54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es-ES_tradnl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es-ES_tradnl" w:eastAsia="zh-CN"/>
        </w:rPr>
        <w:t xml:space="preserve">[o] </w:t>
      </w:r>
    </w:p>
    <w:p w:rsidR="003331EE" w:rsidP="003331EE" w14:paraId="158A0355" w14:textId="77777777">
      <w:pPr>
        <w:outlineLvl w:val="0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&lt; {Principio activo}/metabolitos no se excreta en la leche materna.&gt;</w:t>
      </w:r>
    </w:p>
    <w:p w:rsidR="003331EE" w:rsidP="003331EE" w14:paraId="6AAE8BEC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es-ES_tradnl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es-ES_tradnl" w:eastAsia="zh-CN"/>
        </w:rPr>
        <w:t xml:space="preserve">[o] </w:t>
      </w:r>
    </w:p>
    <w:p w:rsidR="003331EE" w:rsidP="003331EE" w14:paraId="453AD7D7" w14:textId="77777777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&lt; {Principio activo}/metabolitos se excreta en la leche materna, pero a las dosis terapéuticas de {Nombre del medicamento} no se esperan efectos en los recién nacidos/niños en período de lactancia. &gt;</w:t>
      </w:r>
    </w:p>
    <w:p w:rsidR="003331EE" w:rsidP="003331EE" w14:paraId="7D773DA6" w14:textId="77777777">
      <w:pPr>
        <w:rPr>
          <w:sz w:val="22"/>
          <w:szCs w:val="22"/>
          <w:lang w:val="es-ES_tradnl"/>
        </w:rPr>
      </w:pPr>
    </w:p>
    <w:p w:rsidR="00CE4C0C" w:rsidRPr="003331EE" w14:paraId="628514BF" w14:textId="77777777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{Nombre del medicamento} puede ser utilizado durante la lactancia.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1418" w:bottom="1134" w:left="1418" w:header="737" w:footer="73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6885" w14:paraId="1A1F39C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6885" w14:paraId="585680E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6885" w14:paraId="7863D6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6885" w14:paraId="64F74FF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6885" w14:paraId="24A9C02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6885" w14:paraId="5B32DFF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EE"/>
    <w:rsid w:val="000341A3"/>
    <w:rsid w:val="00051578"/>
    <w:rsid w:val="000A2F4E"/>
    <w:rsid w:val="001F5637"/>
    <w:rsid w:val="001F5650"/>
    <w:rsid w:val="003331EE"/>
    <w:rsid w:val="00363CE8"/>
    <w:rsid w:val="003E130A"/>
    <w:rsid w:val="00450BBC"/>
    <w:rsid w:val="004F09DE"/>
    <w:rsid w:val="00544D71"/>
    <w:rsid w:val="005C4A29"/>
    <w:rsid w:val="00634C55"/>
    <w:rsid w:val="00672B60"/>
    <w:rsid w:val="006947E7"/>
    <w:rsid w:val="00696885"/>
    <w:rsid w:val="006B6CD8"/>
    <w:rsid w:val="006D7F3C"/>
    <w:rsid w:val="0071679C"/>
    <w:rsid w:val="00726136"/>
    <w:rsid w:val="00743731"/>
    <w:rsid w:val="007A2C99"/>
    <w:rsid w:val="007A7102"/>
    <w:rsid w:val="007E6702"/>
    <w:rsid w:val="00803EF5"/>
    <w:rsid w:val="0090582C"/>
    <w:rsid w:val="00956E51"/>
    <w:rsid w:val="009D64B2"/>
    <w:rsid w:val="00B16492"/>
    <w:rsid w:val="00BD4FED"/>
    <w:rsid w:val="00CA26A9"/>
    <w:rsid w:val="00CD404A"/>
    <w:rsid w:val="00CE4C0C"/>
    <w:rsid w:val="00DF3920"/>
    <w:rsid w:val="00EA665E"/>
    <w:rsid w:val="00F25205"/>
    <w:rsid w:val="00F64162"/>
    <w:rsid w:val="00FB747C"/>
  </w:rsids>
  <w:docVars>
    <w:docVar w:name="Registered" w:val="-1"/>
    <w:docVar w:name="Version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4A11F3E-5CAB-4785-8683-DC518A3A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1EE"/>
    <w:rPr>
      <w:rFonts w:eastAsia="Times New Roman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Default">
    <w:name w:val="Default"/>
    <w:rsid w:val="003331EE"/>
    <w:pPr>
      <w:autoSpaceDE w:val="0"/>
      <w:autoSpaceDN w:val="0"/>
      <w:adjustRightInd w:val="0"/>
    </w:pPr>
    <w:rPr>
      <w:color w:val="00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4F09DE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1069</Words>
  <Characters>6603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HappendixIes</vt:lpstr>
      <vt:lpstr>HappendixIes</vt:lpstr>
    </vt:vector>
  </TitlesOfParts>
  <Company>EMEA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HappendixI_es</dc:title>
  <dc:creator>Administrator</dc:creator>
  <cp:lastModifiedBy>Akhtar Tia</cp:lastModifiedBy>
  <cp:revision>2</cp:revision>
  <dcterms:created xsi:type="dcterms:W3CDTF">2023-05-12T08:38:00Z</dcterms:created>
  <dcterms:modified xsi:type="dcterms:W3CDTF">2023-05-12T08:38:00Z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12/05/2023 15:24:09</vt:lpwstr>
  </property>
  <property fmtid="{D5CDD505-2E9C-101B-9397-08002B2CF9AE}" pid="5" name="DM_Creator_Name">
    <vt:lpwstr>Akhtar Timea</vt:lpwstr>
  </property>
  <property fmtid="{D5CDD505-2E9C-101B-9397-08002B2CF9AE}" pid="6" name="DM_DocRefId">
    <vt:lpwstr>EMA/219738/2023</vt:lpwstr>
  </property>
  <property fmtid="{D5CDD505-2E9C-101B-9397-08002B2CF9AE}" pid="7" name="DM_emea_doc_ref_id">
    <vt:lpwstr>EMA/219738/2023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22/06/2023 09:20:57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22/06/2023 09:20:57</vt:lpwstr>
  </property>
  <property fmtid="{D5CDD505-2E9C-101B-9397-08002B2CF9AE}" pid="14" name="DM_Name">
    <vt:lpwstr>HappendixI_es</vt:lpwstr>
  </property>
  <property fmtid="{D5CDD505-2E9C-101B-9397-08002B2CF9AE}" pid="15" name="DM_Path">
    <vt:lpwstr>/02b. Administration of Scientific Meeting/WPs SAGs DGs and other WGs/CxMP - QRD/3. Other activities/02. Procedures/02. Annexes and appendices/02. Appendices/App I Pregnancy/01 Appendix I translations (2023 update)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  <property fmtid="{D5CDD505-2E9C-101B-9397-08002B2CF9AE}" pid="21" name="MSIP_Label_0eea11ca-d417-4147-80ed-01a58412c458_ActionId">
    <vt:lpwstr>4368ca8a-9ecc-46bb-b5ae-48e814c17688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2023-05-12T08:38:21Z</vt:lpwstr>
  </property>
  <property fmtid="{D5CDD505-2E9C-101B-9397-08002B2CF9AE}" pid="27" name="MSIP_Label_0eea11ca-d417-4147-80ed-01a58412c458_SiteId">
    <vt:lpwstr>bc9dc15c-61bc-4f03-b60b-e5b6d8922839</vt:lpwstr>
  </property>
</Properties>
</file>